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45"/>
        <w:gridCol w:w="2552"/>
        <w:gridCol w:w="5957"/>
      </w:tblGrid>
      <w:tr w:rsidR="0029215F" w:rsidRPr="005D5BD8" w14:paraId="0EB5364F" w14:textId="77777777" w:rsidTr="00E034D7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F50F6F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E034D7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38629BA3" w:rsidR="0029215F" w:rsidRPr="005D5BD8" w:rsidRDefault="00DB66B7" w:rsidP="003D2812">
            <w:pPr>
              <w:pStyle w:val="Default"/>
            </w:pPr>
            <w:r w:rsidRPr="00366B53">
              <w:t>PRESTACIÓN DE SERVICIOS DE APOYO A LA GESTIÓN EN LA SECRETARÍA DEL DEPORTE Y LA RECREACIÓN DEL PROYECTO DENOMINADO " RECREACIÓN Y DEPORTE CON ENFOQUE DIFERENCIAL PARA LOS HABITANTES DE SANTIAGO DE CALI" BP -26005306</w:t>
            </w:r>
            <w:r w:rsidR="00237A26">
              <w:rPr>
                <w:sz w:val="22"/>
                <w:szCs w:val="22"/>
              </w:rPr>
              <w:t>.</w:t>
            </w:r>
          </w:p>
        </w:tc>
      </w:tr>
      <w:tr w:rsidR="0029215F" w:rsidRPr="005D5BD8" w14:paraId="33FD4F4C" w14:textId="77777777" w:rsidTr="00F50F6F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2FE24956" w:rsidR="0029215F" w:rsidRPr="005D5BD8" w:rsidRDefault="004D1423" w:rsidP="00237A26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DB66B7">
              <w:rPr>
                <w:rFonts w:ascii="Arial" w:hAnsi="Arial" w:cs="Arial"/>
                <w:lang w:val="es-MX"/>
              </w:rPr>
              <w:t>3047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50F6F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DF6EB33" w:rsidR="009C7CA6" w:rsidRPr="00715223" w:rsidRDefault="00237A2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E924CB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50F6F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4A5EB055" w:rsidR="0029215F" w:rsidRPr="00715223" w:rsidRDefault="00DB66B7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hAnsi="Arial" w:cs="Arial"/>
              </w:rPr>
              <w:t>CARLOS JULIO PEREZ RODRIGUEZ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50F6F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03109FB7" w:rsidR="0029215F" w:rsidRPr="00715223" w:rsidRDefault="00DB66B7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91284011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50F6F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5509749F" w:rsidR="0029215F" w:rsidRPr="00715223" w:rsidRDefault="006E0EF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37A26">
              <w:rPr>
                <w:rFonts w:ascii="Arial" w:hAnsi="Arial" w:cs="Arial"/>
              </w:rPr>
              <w:t>$</w:t>
            </w:r>
            <w:r w:rsidR="003F5EA7">
              <w:rPr>
                <w:rFonts w:ascii="Arial" w:hAnsi="Arial" w:cs="Arial"/>
              </w:rPr>
              <w:t>3.414</w:t>
            </w:r>
            <w:r w:rsidR="00237A26" w:rsidRPr="00237A26">
              <w:rPr>
                <w:rFonts w:ascii="Arial" w:hAnsi="Arial" w:cs="Arial"/>
              </w:rPr>
              <w:t>.000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50F6F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3AC06ED6" w:rsidR="0029215F" w:rsidRPr="00237A26" w:rsidRDefault="00237A26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B66B7">
              <w:rPr>
                <w:rFonts w:ascii="Arial" w:hAnsi="Arial" w:cs="Arial"/>
              </w:rPr>
              <w:t>9</w:t>
            </w:r>
            <w:r w:rsidR="006E0EFA" w:rsidRPr="00237A26">
              <w:rPr>
                <w:rFonts w:ascii="Arial" w:hAnsi="Arial" w:cs="Arial"/>
              </w:rPr>
              <w:t>/</w:t>
            </w:r>
            <w:r w:rsidR="003F5EA7">
              <w:rPr>
                <w:rFonts w:ascii="Arial" w:hAnsi="Arial" w:cs="Arial"/>
              </w:rPr>
              <w:t>ago</w:t>
            </w:r>
            <w:r w:rsidR="005D5BD8" w:rsidRPr="00237A26">
              <w:rPr>
                <w:rFonts w:ascii="Arial" w:hAnsi="Arial" w:cs="Arial"/>
              </w:rPr>
              <w:t>/</w:t>
            </w:r>
            <w:r w:rsidR="006F3079" w:rsidRPr="00237A26">
              <w:rPr>
                <w:rFonts w:ascii="Arial" w:hAnsi="Arial" w:cs="Arial"/>
              </w:rPr>
              <w:t>202</w:t>
            </w:r>
            <w:r w:rsidR="004D1423" w:rsidRPr="00237A26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50F6F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71CBE902" w:rsidR="0029215F" w:rsidRPr="00237A26" w:rsidRDefault="00DC30A0">
            <w:pPr>
              <w:pStyle w:val="Standard"/>
              <w:rPr>
                <w:rFonts w:ascii="Arial" w:hAnsi="Arial" w:cs="Arial"/>
              </w:rPr>
            </w:pPr>
            <w:r w:rsidRPr="00237A26">
              <w:rPr>
                <w:rFonts w:ascii="Arial" w:hAnsi="Arial" w:cs="Arial"/>
              </w:rPr>
              <w:t>1</w:t>
            </w:r>
            <w:r w:rsidR="00DB66B7">
              <w:rPr>
                <w:rFonts w:ascii="Arial" w:hAnsi="Arial" w:cs="Arial"/>
              </w:rPr>
              <w:t>2</w:t>
            </w:r>
            <w:r w:rsidRPr="00237A26">
              <w:rPr>
                <w:rFonts w:ascii="Arial" w:hAnsi="Arial" w:cs="Arial"/>
              </w:rPr>
              <w:t>/</w:t>
            </w:r>
            <w:r w:rsidR="00DB66B7">
              <w:rPr>
                <w:rFonts w:ascii="Arial" w:hAnsi="Arial" w:cs="Arial"/>
              </w:rPr>
              <w:t>sep</w:t>
            </w:r>
            <w:r w:rsidR="006F3079" w:rsidRPr="00237A26">
              <w:rPr>
                <w:rFonts w:ascii="Arial" w:hAnsi="Arial" w:cs="Arial"/>
              </w:rPr>
              <w:t>/202</w:t>
            </w:r>
            <w:r w:rsidR="004D1423" w:rsidRPr="00237A26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50F6F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31DE291" w:rsidR="00715223" w:rsidRPr="00237A26" w:rsidRDefault="00237A26" w:rsidP="00FC095C">
            <w:pPr>
              <w:jc w:val="both"/>
              <w:rPr>
                <w:rFonts w:ascii="Arial" w:hAnsi="Arial" w:cs="Arial"/>
              </w:rPr>
            </w:pPr>
            <w:r w:rsidRPr="00237A26">
              <w:rPr>
                <w:rFonts w:ascii="Arial" w:hAnsi="Arial" w:cs="Arial"/>
              </w:rPr>
              <w:t>(</w:t>
            </w:r>
            <w:r w:rsidR="00007713">
              <w:rPr>
                <w:rFonts w:ascii="Arial" w:hAnsi="Arial" w:cs="Arial"/>
              </w:rPr>
              <w:t xml:space="preserve"> </w:t>
            </w:r>
            <w:r w:rsidRPr="00237A26">
              <w:rPr>
                <w:rFonts w:ascii="Arial" w:hAnsi="Arial" w:cs="Arial"/>
              </w:rPr>
              <w:t>)</w:t>
            </w:r>
            <w:r w:rsidR="00B15CE7" w:rsidRPr="00237A26">
              <w:rPr>
                <w:rFonts w:ascii="Arial" w:hAnsi="Arial" w:cs="Arial"/>
              </w:rPr>
              <w:t xml:space="preserve"> Vencida </w:t>
            </w:r>
          </w:p>
          <w:p w14:paraId="043B4E0B" w14:textId="66976B0A" w:rsidR="00715223" w:rsidRPr="00237A26" w:rsidRDefault="00B55E67" w:rsidP="00FC095C">
            <w:pPr>
              <w:jc w:val="both"/>
              <w:rPr>
                <w:rFonts w:ascii="Arial" w:hAnsi="Arial" w:cs="Arial"/>
              </w:rPr>
            </w:pPr>
            <w:r w:rsidRPr="00237A26">
              <w:rPr>
                <w:rFonts w:ascii="Arial" w:hAnsi="Arial" w:cs="Arial"/>
              </w:rPr>
              <w:t>(</w:t>
            </w:r>
            <w:r w:rsidR="00007713">
              <w:rPr>
                <w:rFonts w:ascii="Arial" w:hAnsi="Arial" w:cs="Arial"/>
              </w:rPr>
              <w:t>X</w:t>
            </w:r>
            <w:r w:rsidRPr="00237A26">
              <w:rPr>
                <w:rFonts w:ascii="Arial" w:hAnsi="Arial" w:cs="Arial"/>
              </w:rPr>
              <w:t>)</w:t>
            </w:r>
            <w:r w:rsidR="00B15CE7" w:rsidRPr="00237A26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237A26">
              <w:rPr>
                <w:rFonts w:ascii="Arial" w:hAnsi="Arial" w:cs="Arial"/>
              </w:rPr>
              <w:t>(  )</w:t>
            </w:r>
            <w:r w:rsidR="00B15CE7" w:rsidRPr="00237A26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50F6F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20A22706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380AB3">
              <w:t xml:space="preserve"> </w:t>
            </w:r>
            <w:r w:rsidR="00380AB3" w:rsidRPr="00380AB3">
              <w:rPr>
                <w:rFonts w:ascii="Arial" w:hAnsi="Arial" w:cs="Arial"/>
              </w:rPr>
              <w:t>1,423,500</w:t>
            </w:r>
          </w:p>
        </w:tc>
        <w:tc>
          <w:tcPr>
            <w:tcW w:w="595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50F6F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6948E516" w:rsidR="007311B7" w:rsidRPr="003F5EA7" w:rsidRDefault="00361AB9">
            <w:pPr>
              <w:pStyle w:val="Standard"/>
              <w:rPr>
                <w:rFonts w:ascii="Arial" w:hAnsi="Arial" w:cs="Arial"/>
              </w:rPr>
            </w:pPr>
            <w:r w:rsidRPr="00361AB9">
              <w:rPr>
                <w:rFonts w:ascii="Arial" w:eastAsia="Arial" w:hAnsi="Arial" w:cs="Arial"/>
                <w:lang w:val="es-CO"/>
              </w:rPr>
              <w:t>1074587516</w:t>
            </w:r>
            <w:r w:rsidR="00B7662E" w:rsidRPr="00DD5695">
              <w:rPr>
                <w:rFonts w:ascii="Arial" w:eastAsia="Arial" w:hAnsi="Arial" w:cs="Arial"/>
              </w:rPr>
              <w:tab/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50F6F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7BB8F30" w:rsidR="009A27B2" w:rsidRPr="006A4B22" w:rsidRDefault="00361AB9" w:rsidP="006A4B2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361AB9">
              <w:rPr>
                <w:rFonts w:ascii="Arial" w:eastAsia="Arial" w:hAnsi="Arial" w:cs="Arial"/>
                <w:sz w:val="22"/>
                <w:szCs w:val="22"/>
              </w:rPr>
              <w:t>1752001464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50F6F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82D626B" w:rsidR="00B15CE7" w:rsidRDefault="00380AB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50F6F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71DFEC55" w:rsidR="00B15CE7" w:rsidRDefault="003F5EA7">
            <w:pPr>
              <w:pStyle w:val="Standard"/>
              <w:rPr>
                <w:rFonts w:ascii="Arial" w:hAnsi="Arial" w:cs="Arial"/>
              </w:rPr>
            </w:pPr>
            <w:r w:rsidRPr="00406AC5">
              <w:rPr>
                <w:rFonts w:ascii="Arial" w:hAnsi="Arial" w:cs="Arial"/>
              </w:rPr>
              <w:t>0</w:t>
            </w:r>
            <w:r w:rsidR="006A4B22" w:rsidRPr="00406AC5">
              <w:rPr>
                <w:rFonts w:ascii="Arial" w:hAnsi="Arial" w:cs="Arial"/>
              </w:rPr>
              <w:t>4</w:t>
            </w:r>
            <w:r w:rsidRPr="00406AC5">
              <w:rPr>
                <w:rFonts w:ascii="Arial" w:hAnsi="Arial" w:cs="Arial"/>
              </w:rPr>
              <w:t>/</w:t>
            </w:r>
            <w:r w:rsidR="00DD5695">
              <w:rPr>
                <w:rFonts w:ascii="Arial" w:hAnsi="Arial" w:cs="Arial"/>
              </w:rPr>
              <w:t>0</w:t>
            </w:r>
            <w:r w:rsidR="00361AB9">
              <w:rPr>
                <w:rFonts w:ascii="Arial" w:hAnsi="Arial" w:cs="Arial"/>
              </w:rPr>
              <w:t>9</w:t>
            </w:r>
            <w:r w:rsidR="00380AB3" w:rsidRPr="00406AC5">
              <w:rPr>
                <w:rFonts w:ascii="Arial" w:hAnsi="Arial" w:cs="Arial"/>
              </w:rPr>
              <w:t>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50F6F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1434780B" w:rsidR="00B15CE7" w:rsidRPr="00406AC5" w:rsidRDefault="00361AB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AGOSTO</w:t>
            </w:r>
            <w:r w:rsidR="00B17CD7">
              <w:rPr>
                <w:rFonts w:ascii="Arial" w:hAnsi="Arial" w:cs="Arial"/>
              </w:rPr>
              <w:t xml:space="preserve"> -2025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E034D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0259412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B7662E">
              <w:rPr>
                <w:rFonts w:ascii="Arial" w:hAnsi="Arial" w:cs="Arial"/>
                <w:b/>
                <w:bCs/>
              </w:rPr>
              <w:t>0</w:t>
            </w:r>
            <w:r w:rsidR="00DB66B7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50F6F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50F6F">
        <w:trPr>
          <w:trHeight w:val="190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A0DD45" w14:textId="5ABCE984" w:rsidR="005548EB" w:rsidRPr="00AE520A" w:rsidRDefault="005548EB" w:rsidP="005548EB">
            <w:pPr>
              <w:widowControl/>
              <w:adjustRightInd w:val="0"/>
              <w:jc w:val="both"/>
              <w:rPr>
                <w:rFonts w:ascii="Arial" w:eastAsiaTheme="minorHAnsi" w:hAnsi="Arial" w:cs="Arial"/>
                <w:lang w:val="es-MX"/>
              </w:rPr>
            </w:pPr>
            <w:r w:rsidRPr="00E924CB">
              <w:rPr>
                <w:rFonts w:ascii="Arial" w:hAnsi="Arial" w:cs="Arial"/>
              </w:rPr>
              <w:t>1.</w:t>
            </w:r>
            <w:r w:rsidRPr="00AE520A">
              <w:rPr>
                <w:rFonts w:ascii="Arial" w:eastAsiaTheme="minorHAnsi" w:hAnsi="Arial" w:cs="Arial"/>
                <w:lang w:val="es-MX"/>
              </w:rPr>
              <w:t xml:space="preserve"> </w:t>
            </w:r>
            <w:r w:rsidR="00DB66B7" w:rsidRPr="00DB66B7">
              <w:rPr>
                <w:rFonts w:ascii="Arial" w:eastAsiaTheme="minorHAnsi" w:hAnsi="Arial" w:cs="Arial"/>
                <w:lang w:val="es-MX"/>
              </w:rPr>
              <w:t>Brindar apoyo en la gestión técnica y operativa para el cumplimiento de los lineamientos y metodologías en las jornadas y eventos mediante la planeación, organización y seguimiento de acciones dirigidas a la atención de la población intramural y demás actividades del proyecto; así como en la elaboración e implementación de planes de intervención y acciones vinculadas a las estrategias y al desarrollo técnico del proyecto</w:t>
            </w:r>
            <w:r w:rsidRPr="00AE520A">
              <w:rPr>
                <w:rFonts w:ascii="Arial" w:eastAsiaTheme="minorHAnsi" w:hAnsi="Arial" w:cs="Arial"/>
                <w:lang w:val="es-MX"/>
              </w:rPr>
              <w:t>.</w:t>
            </w:r>
          </w:p>
          <w:p w14:paraId="3D3E1A11" w14:textId="77777777" w:rsidR="005548EB" w:rsidRDefault="005548EB" w:rsidP="005548EB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MX" w:eastAsia="es-MX"/>
              </w:rPr>
            </w:pPr>
          </w:p>
          <w:p w14:paraId="2199DBFD" w14:textId="3541974B" w:rsidR="005548EB" w:rsidRPr="005548EB" w:rsidRDefault="005548EB" w:rsidP="005548EB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E924CB">
              <w:rPr>
                <w:rFonts w:ascii="Arial" w:hAnsi="Arial" w:cs="Arial"/>
              </w:rPr>
              <w:t xml:space="preserve">2. </w:t>
            </w:r>
            <w:r w:rsidR="00DB66B7" w:rsidRPr="00DB66B7">
              <w:rPr>
                <w:rFonts w:ascii="Arial" w:eastAsia="Arial" w:hAnsi="Arial" w:cs="Arial"/>
              </w:rPr>
              <w:t>Apoyar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</w:t>
            </w:r>
            <w:r w:rsidRPr="00433AAE">
              <w:rPr>
                <w:rFonts w:ascii="Arial" w:eastAsiaTheme="minorHAnsi" w:hAnsi="Arial" w:cs="Arial"/>
                <w:lang w:val="es-MX"/>
              </w:rPr>
              <w:t>.</w:t>
            </w:r>
          </w:p>
          <w:p w14:paraId="294CE67B" w14:textId="0C3A0250" w:rsidR="005548EB" w:rsidRDefault="005548EB" w:rsidP="0080683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8775FD3" w14:textId="77777777" w:rsidR="00806837" w:rsidRPr="00806837" w:rsidRDefault="00806837" w:rsidP="00806837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0632C5F8" w14:textId="25E0B7E5" w:rsidR="005548EB" w:rsidRDefault="005548EB" w:rsidP="005548EB">
            <w:pPr>
              <w:widowControl/>
              <w:adjustRightInd w:val="0"/>
              <w:jc w:val="both"/>
              <w:rPr>
                <w:rFonts w:ascii="Arial" w:eastAsiaTheme="minorHAnsi" w:hAnsi="Arial" w:cs="Arial"/>
                <w:lang w:val="es-MX"/>
              </w:rPr>
            </w:pPr>
            <w:r>
              <w:rPr>
                <w:rFonts w:ascii="Arial" w:hAnsi="Arial" w:cs="Arial"/>
              </w:rPr>
              <w:t>3</w:t>
            </w:r>
            <w:r>
              <w:rPr>
                <w:rFonts w:ascii="Arial" w:eastAsiaTheme="minorHAnsi" w:hAnsi="Arial" w:cs="Arial"/>
                <w:lang w:val="es-MX"/>
              </w:rPr>
              <w:t>.</w:t>
            </w:r>
            <w:r w:rsidR="00DB66B7">
              <w:rPr>
                <w:rFonts w:ascii="Arial" w:eastAsia="Arial" w:hAnsi="Arial" w:cs="Arial"/>
                <w:sz w:val="22"/>
                <w:szCs w:val="22"/>
              </w:rPr>
              <w:t xml:space="preserve"> Participar en las actividades operativas, logísticas o asistenciales de carácter misional de la Secretaria del Deporte y la Recreación, tendientes a enriquecer la ejecución del programa</w:t>
            </w:r>
            <w:r w:rsidRPr="00433AAE">
              <w:rPr>
                <w:rFonts w:ascii="Arial" w:eastAsiaTheme="minorHAnsi" w:hAnsi="Arial" w:cs="Arial"/>
                <w:lang w:val="es-MX"/>
              </w:rPr>
              <w:t>.</w:t>
            </w:r>
          </w:p>
          <w:p w14:paraId="037CE29B" w14:textId="625D7240" w:rsidR="00240528" w:rsidRPr="005548EB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MX"/>
              </w:rPr>
            </w:pPr>
          </w:p>
          <w:p w14:paraId="295A15EF" w14:textId="77777777" w:rsidR="00240528" w:rsidRP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1140BA74" w14:textId="7C092440" w:rsidR="00240528" w:rsidRPr="00DB1EF2" w:rsidRDefault="005548EB" w:rsidP="00DB1EF2">
            <w:pPr>
              <w:widowControl/>
              <w:adjustRightInd w:val="0"/>
              <w:jc w:val="both"/>
              <w:rPr>
                <w:rFonts w:ascii="Arial" w:eastAsiaTheme="minorHAnsi" w:hAnsi="Arial" w:cs="Arial"/>
                <w:lang w:val="es-MX"/>
              </w:rPr>
            </w:pPr>
            <w:r w:rsidRPr="00E924CB">
              <w:rPr>
                <w:rFonts w:ascii="Arial" w:hAnsi="Arial" w:cs="Arial"/>
              </w:rPr>
              <w:t xml:space="preserve">4. </w:t>
            </w:r>
            <w:r w:rsidR="00DB66B7">
              <w:rPr>
                <w:rFonts w:ascii="Arial" w:eastAsia="Arial" w:hAnsi="Arial" w:cs="Arial"/>
                <w:sz w:val="22"/>
                <w:szCs w:val="22"/>
              </w:rPr>
              <w:t>Brindar apoyo en el cumplimiento y/o participar de las actividades en pro del desarrollo del sistema de calidad, el sistema de gestión ambiental y el sistema de gestión de seguridad y salud en el trabajo</w:t>
            </w:r>
            <w:r w:rsidRPr="00433AAE">
              <w:rPr>
                <w:rFonts w:ascii="Arial" w:eastAsiaTheme="minorHAnsi" w:hAnsi="Arial" w:cs="Arial"/>
                <w:lang w:val="es-MX"/>
              </w:rPr>
              <w:t>.</w:t>
            </w:r>
          </w:p>
          <w:p w14:paraId="472F6EFB" w14:textId="77777777" w:rsidR="008B7C6F" w:rsidRDefault="008B7C6F" w:rsidP="00240528">
            <w:pPr>
              <w:rPr>
                <w:color w:val="000000"/>
              </w:rPr>
            </w:pPr>
          </w:p>
          <w:p w14:paraId="2BAB702B" w14:textId="476FC88C" w:rsidR="005548EB" w:rsidRDefault="005548EB" w:rsidP="005548EB">
            <w:pPr>
              <w:widowControl/>
              <w:adjustRightInd w:val="0"/>
              <w:jc w:val="both"/>
              <w:rPr>
                <w:rFonts w:ascii="Arial" w:eastAsiaTheme="minorHAnsi" w:hAnsi="Arial" w:cs="Arial"/>
                <w:lang w:val="es-MX"/>
              </w:rPr>
            </w:pPr>
            <w:r w:rsidRPr="00E924CB">
              <w:rPr>
                <w:rFonts w:ascii="Arial" w:hAnsi="Arial" w:cs="Arial"/>
              </w:rPr>
              <w:t xml:space="preserve">5. </w:t>
            </w:r>
            <w:r w:rsidR="00DB66B7">
              <w:rPr>
                <w:rFonts w:ascii="Arial" w:eastAsia="Arial" w:hAnsi="Arial" w:cs="Arial"/>
                <w:sz w:val="22"/>
                <w:szCs w:val="22"/>
              </w:rPr>
              <w:t>Acompañar y diligenciar el formato de parrilla de los monitores deportivos de la Secretaria del deporte y la Recreación</w:t>
            </w:r>
            <w:r w:rsidRPr="00433AAE">
              <w:rPr>
                <w:rFonts w:ascii="Arial" w:eastAsiaTheme="minorHAnsi" w:hAnsi="Arial" w:cs="Arial"/>
                <w:lang w:val="es-MX"/>
              </w:rPr>
              <w:t>.</w:t>
            </w:r>
            <w:r>
              <w:rPr>
                <w:rFonts w:ascii="Arial" w:eastAsiaTheme="minorHAnsi" w:hAnsi="Arial" w:cs="Arial"/>
                <w:lang w:val="es-MX"/>
              </w:rPr>
              <w:t xml:space="preserve"> </w:t>
            </w:r>
          </w:p>
          <w:p w14:paraId="2BCDA7A1" w14:textId="77777777" w:rsidR="00AD5A8A" w:rsidRDefault="00AD5A8A" w:rsidP="005548EB">
            <w:pPr>
              <w:widowControl/>
              <w:adjustRightInd w:val="0"/>
              <w:rPr>
                <w:color w:val="000000"/>
              </w:rPr>
            </w:pPr>
          </w:p>
          <w:p w14:paraId="1A33B26C" w14:textId="77777777" w:rsidR="00AD5A8A" w:rsidRDefault="00AD5A8A" w:rsidP="005548EB">
            <w:pPr>
              <w:widowControl/>
              <w:adjustRightInd w:val="0"/>
              <w:rPr>
                <w:color w:val="000000"/>
              </w:rPr>
            </w:pPr>
          </w:p>
          <w:p w14:paraId="7E7D2BAE" w14:textId="3EAD521B" w:rsidR="005548EB" w:rsidRDefault="005548EB" w:rsidP="005548EB">
            <w:pPr>
              <w:widowControl/>
              <w:adjustRightInd w:val="0"/>
              <w:rPr>
                <w:rFonts w:ascii="Arial" w:eastAsiaTheme="minorHAnsi" w:hAnsi="Arial" w:cs="Arial"/>
                <w:lang w:val="es-MX"/>
              </w:rPr>
            </w:pPr>
            <w:r w:rsidRPr="00433AAE">
              <w:rPr>
                <w:rFonts w:ascii="Arial" w:eastAsiaTheme="minorHAnsi" w:hAnsi="Arial" w:cs="Arial"/>
                <w:lang w:val="es-MX"/>
              </w:rPr>
              <w:t>6. Las d</w:t>
            </w:r>
            <w:r>
              <w:rPr>
                <w:rFonts w:ascii="Arial" w:eastAsiaTheme="minorHAnsi" w:hAnsi="Arial" w:cs="Arial"/>
                <w:lang w:val="es-MX"/>
              </w:rPr>
              <w:t xml:space="preserve">emás desarrolladas en el objeto </w:t>
            </w:r>
            <w:r w:rsidRPr="00433AAE">
              <w:rPr>
                <w:rFonts w:ascii="Arial" w:eastAsiaTheme="minorHAnsi" w:hAnsi="Arial" w:cs="Arial"/>
                <w:lang w:val="es-MX"/>
              </w:rPr>
              <w:t>contractual.</w:t>
            </w:r>
          </w:p>
          <w:p w14:paraId="4CF3C5E4" w14:textId="093879AC" w:rsidR="00240528" w:rsidRPr="005548EB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lang w:val="es-MX"/>
              </w:rPr>
            </w:pPr>
          </w:p>
          <w:p w14:paraId="3EFB982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A62959" w14:textId="77777777" w:rsidR="00104103" w:rsidRDefault="00104103" w:rsidP="00104103">
            <w:pPr>
              <w:pStyle w:val="Default"/>
              <w:rPr>
                <w:bCs/>
              </w:rPr>
            </w:pPr>
          </w:p>
          <w:p w14:paraId="3014BA0A" w14:textId="5C8D0968" w:rsidR="002D3499" w:rsidRPr="007577A8" w:rsidRDefault="007735A1" w:rsidP="00104103">
            <w:pPr>
              <w:pStyle w:val="Default"/>
            </w:pPr>
            <w:r>
              <w:rPr>
                <w:bCs/>
              </w:rPr>
              <w:t>1 B</w:t>
            </w:r>
            <w:r w:rsidRPr="00DB66B7">
              <w:rPr>
                <w:rFonts w:eastAsiaTheme="minorHAnsi"/>
                <w:lang w:val="es-MX"/>
              </w:rPr>
              <w:t>rind</w:t>
            </w:r>
            <w:r>
              <w:rPr>
                <w:rFonts w:eastAsiaTheme="minorHAnsi"/>
                <w:lang w:val="es-MX"/>
              </w:rPr>
              <w:t>é</w:t>
            </w:r>
            <w:r w:rsidRPr="00DB66B7">
              <w:rPr>
                <w:rFonts w:eastAsiaTheme="minorHAnsi"/>
                <w:lang w:val="es-MX"/>
              </w:rPr>
              <w:t xml:space="preserve"> apoyo</w:t>
            </w:r>
            <w:r w:rsidR="00066F62" w:rsidRPr="007577A8">
              <w:rPr>
                <w:bCs/>
              </w:rPr>
              <w:t xml:space="preserve"> </w:t>
            </w:r>
            <w:r w:rsidR="00104103">
              <w:rPr>
                <w:bCs/>
              </w:rPr>
              <w:t xml:space="preserve">en </w:t>
            </w:r>
            <w:r w:rsidR="007577A8" w:rsidRPr="007577A8">
              <w:t>la gestión administrativa y metodológica del programa Poblaciones y Etnias</w:t>
            </w:r>
            <w:r w:rsidR="00104103">
              <w:t>,</w:t>
            </w:r>
            <w:r w:rsidR="007577A8" w:rsidRPr="007577A8">
              <w:t xml:space="preserve"> participando en la mesa de trabajo con la coordinación técnica y equipo de metodólogos organizando la implementación que se requiere para la ejecución de la línea de reincorporados</w:t>
            </w:r>
            <w:r w:rsidR="00066F62" w:rsidRPr="007577A8">
              <w:rPr>
                <w:bCs/>
              </w:rPr>
              <w:t>.</w:t>
            </w:r>
          </w:p>
          <w:p w14:paraId="76DC05E8" w14:textId="02F313F4" w:rsidR="002D3499" w:rsidRDefault="002D3499" w:rsidP="002D3499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  <w:color w:val="000000"/>
              </w:rPr>
            </w:pPr>
          </w:p>
          <w:p w14:paraId="425125DF" w14:textId="3DCC6EC6" w:rsidR="00806837" w:rsidRDefault="00806837" w:rsidP="002D3499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  <w:color w:val="000000"/>
              </w:rPr>
            </w:pPr>
          </w:p>
          <w:p w14:paraId="66C287E8" w14:textId="263DC6FA" w:rsidR="00806837" w:rsidRDefault="00806837" w:rsidP="002D3499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  <w:color w:val="000000"/>
              </w:rPr>
            </w:pPr>
          </w:p>
          <w:p w14:paraId="48D76906" w14:textId="77777777" w:rsidR="008B7C6F" w:rsidRDefault="008B7C6F" w:rsidP="008B7C6F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D044208" w14:textId="77777777" w:rsidR="008B7C6F" w:rsidRDefault="008B7C6F" w:rsidP="008B7C6F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67CDA214" w14:textId="3625284C" w:rsidR="00240528" w:rsidRPr="008B7C6F" w:rsidRDefault="00AC7167" w:rsidP="00AC7167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</w:t>
            </w:r>
            <w:r w:rsidRPr="00DB66B7">
              <w:rPr>
                <w:rFonts w:ascii="Arial" w:eastAsia="Arial" w:hAnsi="Arial" w:cs="Arial"/>
              </w:rPr>
              <w:t>Apoy</w:t>
            </w:r>
            <w:r w:rsidR="00806837" w:rsidRPr="00F33B8A">
              <w:rPr>
                <w:rFonts w:ascii="Arial" w:hAnsi="Arial" w:cs="Arial"/>
              </w:rPr>
              <w:t xml:space="preserve">é </w:t>
            </w:r>
            <w:r>
              <w:rPr>
                <w:rFonts w:ascii="Arial" w:hAnsi="Arial" w:cs="Arial"/>
              </w:rPr>
              <w:t xml:space="preserve">realizando </w:t>
            </w:r>
            <w:r w:rsidR="00F33B8A" w:rsidRPr="00F33B8A">
              <w:rPr>
                <w:rFonts w:ascii="Arial" w:eastAsia="Arial" w:hAnsi="Arial" w:cs="Arial"/>
              </w:rPr>
              <w:t>las visitas de seguimiento en el campo a</w:t>
            </w:r>
            <w:r>
              <w:rPr>
                <w:rFonts w:ascii="Arial" w:eastAsia="Arial" w:hAnsi="Arial" w:cs="Arial"/>
              </w:rPr>
              <w:t>l</w:t>
            </w:r>
            <w:r w:rsidR="00F33B8A" w:rsidRPr="00F33B8A">
              <w:rPr>
                <w:rFonts w:ascii="Arial" w:eastAsia="Arial" w:hAnsi="Arial" w:cs="Arial"/>
              </w:rPr>
              <w:t xml:space="preserve"> monitor a cargo de la atención en el escenario Parque Recreativo Los lideres de la comuna 21, perteneciente a la línea poblacional reincorporados, diligenciado en el formato requerido</w:t>
            </w:r>
            <w:r w:rsidR="00404FD3" w:rsidRPr="008B7C6F">
              <w:rPr>
                <w:rFonts w:ascii="Arial" w:hAnsi="Arial" w:cs="Arial"/>
              </w:rPr>
              <w:t>.</w:t>
            </w:r>
          </w:p>
          <w:p w14:paraId="7C0FAFED" w14:textId="77777777" w:rsidR="00066F62" w:rsidRDefault="00066F62" w:rsidP="00066F62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7D33B8E" w14:textId="18DB3F8B" w:rsidR="00806837" w:rsidRDefault="00806837" w:rsidP="00240528">
            <w:pPr>
              <w:rPr>
                <w:color w:val="000000"/>
                <w:lang w:val="es-ES"/>
              </w:rPr>
            </w:pPr>
          </w:p>
          <w:p w14:paraId="43092EEF" w14:textId="77777777" w:rsidR="00066F62" w:rsidRDefault="00066F62" w:rsidP="00240528">
            <w:pPr>
              <w:rPr>
                <w:color w:val="000000"/>
                <w:lang w:val="es-ES"/>
              </w:rPr>
            </w:pPr>
          </w:p>
          <w:p w14:paraId="2CB534B8" w14:textId="06DBDC75" w:rsidR="00240528" w:rsidRDefault="005D3B75" w:rsidP="005D3B75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 </w:t>
            </w:r>
            <w:r w:rsidR="00100C37" w:rsidRPr="00F33B8A">
              <w:rPr>
                <w:rFonts w:ascii="Arial" w:hAnsi="Arial" w:cs="Arial"/>
                <w:color w:val="000000"/>
              </w:rPr>
              <w:t xml:space="preserve">Participé </w:t>
            </w:r>
            <w:r w:rsidR="00F33B8A" w:rsidRPr="00F33B8A">
              <w:rPr>
                <w:rFonts w:ascii="Arial" w:eastAsia="Arial" w:hAnsi="Arial" w:cs="Arial"/>
              </w:rPr>
              <w:t xml:space="preserve">en </w:t>
            </w:r>
            <w:r w:rsidR="00F33B8A" w:rsidRPr="00F33B8A">
              <w:rPr>
                <w:rFonts w:ascii="Arial" w:hAnsi="Arial" w:cs="Arial"/>
                <w:color w:val="000000"/>
              </w:rPr>
              <w:t>la actividad mesa de trabajo virtual programada por el coordinador general con el fin de recibir lineamientos administrativos, técnicos y psicosociales; para el buen funcionamiento de la línea de reincorporados</w:t>
            </w:r>
            <w:r w:rsidR="00817B65">
              <w:rPr>
                <w:rFonts w:ascii="Arial" w:hAnsi="Arial" w:cs="Arial"/>
                <w:color w:val="000000"/>
              </w:rPr>
              <w:t xml:space="preserve">. </w:t>
            </w:r>
            <w:r w:rsidR="00100C37">
              <w:rPr>
                <w:rFonts w:ascii="Arial" w:hAnsi="Arial" w:cs="Arial"/>
                <w:color w:val="000000"/>
              </w:rPr>
              <w:t xml:space="preserve"> </w:t>
            </w:r>
          </w:p>
          <w:p w14:paraId="531E8CD4" w14:textId="3290FA13" w:rsidR="002522D6" w:rsidRDefault="002522D6" w:rsidP="002522D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ED669D7" w14:textId="571134D5" w:rsidR="002522D6" w:rsidRDefault="002522D6" w:rsidP="002522D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359BA2B" w14:textId="77777777" w:rsidR="002522D6" w:rsidRDefault="002522D6" w:rsidP="002522D6">
            <w:pPr>
              <w:pStyle w:val="NormalWeb"/>
              <w:spacing w:before="0" w:after="0"/>
              <w:ind w:left="360"/>
              <w:jc w:val="both"/>
              <w:rPr>
                <w:color w:val="000000"/>
              </w:rPr>
            </w:pPr>
          </w:p>
          <w:p w14:paraId="1EE59AEA" w14:textId="1083AE52" w:rsidR="00240528" w:rsidRPr="005D3B75" w:rsidRDefault="005D3B75" w:rsidP="005D3B75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 xml:space="preserve">4 </w:t>
            </w:r>
            <w:r w:rsidRPr="005D3B75">
              <w:rPr>
                <w:rFonts w:ascii="Arial" w:eastAsia="Arial" w:hAnsi="Arial" w:cs="Arial"/>
              </w:rPr>
              <w:t>Brindé apoyo r</w:t>
            </w:r>
            <w:r w:rsidR="00F33B8A" w:rsidRPr="005D3B75">
              <w:rPr>
                <w:rFonts w:ascii="Arial" w:eastAsia="Arial" w:hAnsi="Arial" w:cs="Arial"/>
              </w:rPr>
              <w:t>eport</w:t>
            </w:r>
            <w:r w:rsidRPr="005D3B75">
              <w:rPr>
                <w:rFonts w:ascii="Arial" w:eastAsia="Arial" w:hAnsi="Arial" w:cs="Arial"/>
              </w:rPr>
              <w:t>ando</w:t>
            </w:r>
            <w:r w:rsidR="00F33B8A" w:rsidRPr="005D3B75">
              <w:rPr>
                <w:rFonts w:ascii="Arial" w:eastAsia="Arial" w:hAnsi="Arial" w:cs="Arial"/>
              </w:rPr>
              <w:t xml:space="preserve"> una salida no conforme por la inasistencia al punto de un monitor para realizar la actividad; de la línea tradicionalmente excluidas del programa Poblaciones y Etnias</w:t>
            </w:r>
            <w:r w:rsidR="0032221B" w:rsidRPr="00F33B8A">
              <w:rPr>
                <w:rFonts w:ascii="Arial" w:hAnsi="Arial" w:cs="Arial"/>
                <w:color w:val="000000"/>
              </w:rPr>
              <w:t>.</w:t>
            </w:r>
          </w:p>
          <w:p w14:paraId="1E901518" w14:textId="318658CC" w:rsidR="00100C37" w:rsidRDefault="00100C37" w:rsidP="00100C3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A0962FA" w14:textId="407B3778" w:rsidR="00100C37" w:rsidRDefault="00100C37" w:rsidP="00100C3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495CEB6" w14:textId="77777777" w:rsidR="008B7C6F" w:rsidRDefault="008B7C6F" w:rsidP="00100C3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018B756" w14:textId="27B8F1FC" w:rsidR="00240528" w:rsidRPr="00D5265E" w:rsidRDefault="005D3B75" w:rsidP="005D3B75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 </w:t>
            </w:r>
            <w:r w:rsidR="00C93438" w:rsidRPr="007E476C">
              <w:rPr>
                <w:rFonts w:ascii="Arial" w:eastAsia="Arial" w:hAnsi="Arial" w:cs="Arial"/>
              </w:rPr>
              <w:t>Acompañé</w:t>
            </w:r>
            <w:r w:rsidR="00C93438" w:rsidRPr="00D5265E">
              <w:rPr>
                <w:rFonts w:ascii="Arial" w:hAnsi="Arial" w:cs="Arial"/>
              </w:rPr>
              <w:t xml:space="preserve"> </w:t>
            </w:r>
            <w:r w:rsidR="00C93438">
              <w:rPr>
                <w:rFonts w:ascii="Arial" w:hAnsi="Arial" w:cs="Arial"/>
              </w:rPr>
              <w:t>d</w:t>
            </w:r>
            <w:r w:rsidR="002522D6" w:rsidRPr="00D5265E">
              <w:rPr>
                <w:rFonts w:ascii="Arial" w:hAnsi="Arial" w:cs="Arial"/>
              </w:rPr>
              <w:t>iligenci</w:t>
            </w:r>
            <w:r w:rsidR="00C93438">
              <w:rPr>
                <w:rFonts w:ascii="Arial" w:hAnsi="Arial" w:cs="Arial"/>
              </w:rPr>
              <w:t>ando</w:t>
            </w:r>
            <w:r w:rsidR="002522D6" w:rsidRPr="00D5265E">
              <w:rPr>
                <w:rFonts w:ascii="Arial" w:hAnsi="Arial" w:cs="Arial"/>
              </w:rPr>
              <w:t xml:space="preserve"> </w:t>
            </w:r>
            <w:r w:rsidR="00F33B8A" w:rsidRPr="00D5265E">
              <w:rPr>
                <w:rFonts w:ascii="Arial" w:eastAsia="Arial" w:hAnsi="Arial" w:cs="Arial"/>
              </w:rPr>
              <w:t>la parrilla de actividades de los monitores a cargo de la atención condensando la información requerida con respecto a los puntos de atención, horarios, días y demás ítems correspondientes</w:t>
            </w:r>
            <w:r w:rsidR="00AD5A8A" w:rsidRPr="00D5265E">
              <w:rPr>
                <w:rFonts w:ascii="Arial" w:hAnsi="Arial" w:cs="Arial"/>
              </w:rPr>
              <w:t>.</w:t>
            </w:r>
          </w:p>
          <w:p w14:paraId="4EAC7D0A" w14:textId="77777777" w:rsidR="002522D6" w:rsidRPr="00D5265E" w:rsidRDefault="002522D6" w:rsidP="002522D6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05C0B160" w:rsidR="00240528" w:rsidRPr="005D5BD8" w:rsidRDefault="00DB1EF2" w:rsidP="00DB1EF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</w:rPr>
              <w:t xml:space="preserve">6 </w:t>
            </w:r>
            <w:r w:rsidR="00D5265E" w:rsidRPr="00D5265E">
              <w:rPr>
                <w:rFonts w:ascii="Arial" w:eastAsia="Arial" w:hAnsi="Arial" w:cs="Arial"/>
              </w:rPr>
              <w:t xml:space="preserve">Apoyé en la actividad misión formamos para capacitar a los </w:t>
            </w:r>
            <w:r w:rsidR="00D5265E" w:rsidRPr="00D5265E">
              <w:rPr>
                <w:rFonts w:ascii="Arial" w:hAnsi="Arial" w:cs="Arial"/>
                <w:color w:val="000000"/>
              </w:rPr>
              <w:t>monitores para el desarrollo del plan de trabajo en el programa. Poblaciones y Etnias</w:t>
            </w:r>
            <w:r w:rsidR="007477C6">
              <w:t>.</w:t>
            </w:r>
          </w:p>
        </w:tc>
      </w:tr>
      <w:tr w:rsidR="004D1423" w:rsidRPr="005D5BD8" w14:paraId="2541DFA6" w14:textId="77777777" w:rsidTr="00F50F6F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1D8B367B" w:rsidR="004D1423" w:rsidRPr="005D5BD8" w:rsidRDefault="00B857D0" w:rsidP="00F8705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E034D7" w:rsidRPr="00E034D7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https://drive.google.com/drive/folders/1WEdEaFLaaOYGsaCnPTNHE7_yf4ho-KuR?usp=drive_link</w:t>
              </w:r>
            </w:hyperlink>
          </w:p>
        </w:tc>
      </w:tr>
      <w:tr w:rsidR="00B857D0" w:rsidRPr="005D5BD8" w14:paraId="1AF6CF3D" w14:textId="77777777" w:rsidTr="00F50F6F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F50F6F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4D8E4BFA" w:rsidR="0029215F" w:rsidRPr="005D5BD8" w:rsidRDefault="00DB66B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t xml:space="preserve">                                </w:t>
            </w:r>
            <w:r>
              <w:rPr>
                <w:noProof/>
              </w:rPr>
              <w:drawing>
                <wp:inline distT="0" distB="0" distL="0" distR="0" wp14:anchorId="13BCAAEC" wp14:editId="749F296D">
                  <wp:extent cx="1143000" cy="655320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55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F50F6F">
        <w:trPr>
          <w:trHeight w:val="920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12D62A88" w:rsidR="00715223" w:rsidRDefault="005548EB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                     </w:t>
            </w:r>
            <w:r w:rsidR="00BD2BC7">
              <w:rPr>
                <w:rFonts w:ascii="Arial" w:hAnsi="Arial" w:cs="Arial"/>
                <w:sz w:val="22"/>
                <w:szCs w:val="22"/>
                <w:lang w:val="es-MX"/>
              </w:rPr>
              <w:t>12</w:t>
            </w:r>
            <w:r w:rsidR="0002604F" w:rsidRPr="009C3CE5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AA3A51">
              <w:rPr>
                <w:rFonts w:ascii="Arial" w:hAnsi="Arial" w:cs="Arial"/>
                <w:sz w:val="22"/>
                <w:szCs w:val="22"/>
                <w:lang w:val="es-MX"/>
              </w:rPr>
              <w:t>SEP</w:t>
            </w:r>
            <w:r w:rsidRPr="009C3CE5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6B39B" w14:textId="77777777" w:rsidR="005D511F" w:rsidRDefault="005D511F">
      <w:r>
        <w:separator/>
      </w:r>
    </w:p>
  </w:endnote>
  <w:endnote w:type="continuationSeparator" w:id="0">
    <w:p w14:paraId="399D90B9" w14:textId="77777777" w:rsidR="005D511F" w:rsidRDefault="005D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0D783863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C11B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C11B3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E7B3F" w14:textId="77777777" w:rsidR="005D511F" w:rsidRDefault="005D511F">
      <w:r>
        <w:separator/>
      </w:r>
    </w:p>
  </w:footnote>
  <w:footnote w:type="continuationSeparator" w:id="0">
    <w:p w14:paraId="7E22A195" w14:textId="77777777" w:rsidR="005D511F" w:rsidRDefault="005D5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04D65"/>
    <w:multiLevelType w:val="hybridMultilevel"/>
    <w:tmpl w:val="91305F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0392950">
    <w:abstractNumId w:val="1"/>
  </w:num>
  <w:num w:numId="2" w16cid:durableId="1679694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7713"/>
    <w:rsid w:val="0001419A"/>
    <w:rsid w:val="000250D0"/>
    <w:rsid w:val="0002604F"/>
    <w:rsid w:val="00045370"/>
    <w:rsid w:val="000468C5"/>
    <w:rsid w:val="00066F62"/>
    <w:rsid w:val="00083373"/>
    <w:rsid w:val="000C11B3"/>
    <w:rsid w:val="00100C37"/>
    <w:rsid w:val="00104103"/>
    <w:rsid w:val="00176088"/>
    <w:rsid w:val="0019529E"/>
    <w:rsid w:val="001D2BD6"/>
    <w:rsid w:val="00237A26"/>
    <w:rsid w:val="00240528"/>
    <w:rsid w:val="002522D6"/>
    <w:rsid w:val="002601CF"/>
    <w:rsid w:val="00270004"/>
    <w:rsid w:val="0029215F"/>
    <w:rsid w:val="00295CCB"/>
    <w:rsid w:val="002C4F58"/>
    <w:rsid w:val="002D3499"/>
    <w:rsid w:val="002F4A5F"/>
    <w:rsid w:val="003037EF"/>
    <w:rsid w:val="0032221B"/>
    <w:rsid w:val="00325F1C"/>
    <w:rsid w:val="0032643F"/>
    <w:rsid w:val="00361AB9"/>
    <w:rsid w:val="00362E6D"/>
    <w:rsid w:val="00367907"/>
    <w:rsid w:val="00380AB3"/>
    <w:rsid w:val="0039635C"/>
    <w:rsid w:val="003D2812"/>
    <w:rsid w:val="003F5EA7"/>
    <w:rsid w:val="00404FD3"/>
    <w:rsid w:val="00406AC5"/>
    <w:rsid w:val="004256B8"/>
    <w:rsid w:val="00443F18"/>
    <w:rsid w:val="00473ADB"/>
    <w:rsid w:val="00497BEB"/>
    <w:rsid w:val="004D1423"/>
    <w:rsid w:val="004E171A"/>
    <w:rsid w:val="00507C71"/>
    <w:rsid w:val="00536D83"/>
    <w:rsid w:val="005548EB"/>
    <w:rsid w:val="00597143"/>
    <w:rsid w:val="005A4177"/>
    <w:rsid w:val="005B3984"/>
    <w:rsid w:val="005D3B75"/>
    <w:rsid w:val="005D511F"/>
    <w:rsid w:val="005D5BD8"/>
    <w:rsid w:val="005F31D0"/>
    <w:rsid w:val="00694A05"/>
    <w:rsid w:val="00695D11"/>
    <w:rsid w:val="006A4B22"/>
    <w:rsid w:val="006C7482"/>
    <w:rsid w:val="006E0EFA"/>
    <w:rsid w:val="006F3079"/>
    <w:rsid w:val="00701E1D"/>
    <w:rsid w:val="00705B65"/>
    <w:rsid w:val="00711994"/>
    <w:rsid w:val="00715223"/>
    <w:rsid w:val="007311B7"/>
    <w:rsid w:val="00741C2F"/>
    <w:rsid w:val="00744A17"/>
    <w:rsid w:val="007477C6"/>
    <w:rsid w:val="00752A26"/>
    <w:rsid w:val="007577A8"/>
    <w:rsid w:val="007735A1"/>
    <w:rsid w:val="00780117"/>
    <w:rsid w:val="00782FC1"/>
    <w:rsid w:val="00787014"/>
    <w:rsid w:val="007929CF"/>
    <w:rsid w:val="0079507F"/>
    <w:rsid w:val="007C75BE"/>
    <w:rsid w:val="007E476C"/>
    <w:rsid w:val="007E6888"/>
    <w:rsid w:val="007F3168"/>
    <w:rsid w:val="00800428"/>
    <w:rsid w:val="00806837"/>
    <w:rsid w:val="00807A8E"/>
    <w:rsid w:val="00817B65"/>
    <w:rsid w:val="0084215A"/>
    <w:rsid w:val="00854A34"/>
    <w:rsid w:val="00895283"/>
    <w:rsid w:val="008A59D0"/>
    <w:rsid w:val="008B7C6F"/>
    <w:rsid w:val="008C6DE7"/>
    <w:rsid w:val="008F72F0"/>
    <w:rsid w:val="008F7ACB"/>
    <w:rsid w:val="00933FF1"/>
    <w:rsid w:val="0096672E"/>
    <w:rsid w:val="009743B3"/>
    <w:rsid w:val="00986A59"/>
    <w:rsid w:val="009A27B2"/>
    <w:rsid w:val="009B4351"/>
    <w:rsid w:val="009C1080"/>
    <w:rsid w:val="009C3CE5"/>
    <w:rsid w:val="009C7CA6"/>
    <w:rsid w:val="009D4BF0"/>
    <w:rsid w:val="009E152D"/>
    <w:rsid w:val="009E2CF7"/>
    <w:rsid w:val="00A02628"/>
    <w:rsid w:val="00A74B63"/>
    <w:rsid w:val="00AA3A51"/>
    <w:rsid w:val="00AB1A99"/>
    <w:rsid w:val="00AC7167"/>
    <w:rsid w:val="00AD16C4"/>
    <w:rsid w:val="00AD5A8A"/>
    <w:rsid w:val="00B15CE7"/>
    <w:rsid w:val="00B17CD7"/>
    <w:rsid w:val="00B247FD"/>
    <w:rsid w:val="00B36FC9"/>
    <w:rsid w:val="00B55E67"/>
    <w:rsid w:val="00B560F4"/>
    <w:rsid w:val="00B573A9"/>
    <w:rsid w:val="00B7662E"/>
    <w:rsid w:val="00B857D0"/>
    <w:rsid w:val="00B92CC6"/>
    <w:rsid w:val="00B941A4"/>
    <w:rsid w:val="00BB30DC"/>
    <w:rsid w:val="00BB5FB6"/>
    <w:rsid w:val="00BD2BC7"/>
    <w:rsid w:val="00BF4D12"/>
    <w:rsid w:val="00C747AE"/>
    <w:rsid w:val="00C80A15"/>
    <w:rsid w:val="00C93438"/>
    <w:rsid w:val="00CA238B"/>
    <w:rsid w:val="00CC1C0E"/>
    <w:rsid w:val="00CD58B2"/>
    <w:rsid w:val="00CF5465"/>
    <w:rsid w:val="00D223D1"/>
    <w:rsid w:val="00D34D28"/>
    <w:rsid w:val="00D5265E"/>
    <w:rsid w:val="00D679CD"/>
    <w:rsid w:val="00DA313F"/>
    <w:rsid w:val="00DB1EF2"/>
    <w:rsid w:val="00DB66B7"/>
    <w:rsid w:val="00DC30A0"/>
    <w:rsid w:val="00DD5695"/>
    <w:rsid w:val="00E034D7"/>
    <w:rsid w:val="00EA1FE8"/>
    <w:rsid w:val="00EC4C9A"/>
    <w:rsid w:val="00F00FD4"/>
    <w:rsid w:val="00F136EB"/>
    <w:rsid w:val="00F23903"/>
    <w:rsid w:val="00F33B8A"/>
    <w:rsid w:val="00F36662"/>
    <w:rsid w:val="00F50F6F"/>
    <w:rsid w:val="00F52549"/>
    <w:rsid w:val="00F77E28"/>
    <w:rsid w:val="00F848F8"/>
    <w:rsid w:val="00F87050"/>
    <w:rsid w:val="00F91ECB"/>
    <w:rsid w:val="00F93763"/>
    <w:rsid w:val="00FB441C"/>
    <w:rsid w:val="00FC095C"/>
    <w:rsid w:val="00FD61D7"/>
    <w:rsid w:val="00FE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E034D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034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WEdEaFLaaOYGsaCnPTNHE7_yf4ho-KuR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696</Words>
  <Characters>3830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60</cp:revision>
  <cp:lastPrinted>2025-09-11T17:28:00Z</cp:lastPrinted>
  <dcterms:created xsi:type="dcterms:W3CDTF">2025-05-31T14:10:00Z</dcterms:created>
  <dcterms:modified xsi:type="dcterms:W3CDTF">2025-09-11T17:29:00Z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